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0BFE" w:rsidRPr="00020BFE" w:rsidRDefault="00020BFE" w:rsidP="00020BFE">
      <w:pPr>
        <w:rPr>
          <w:lang w:val="en-US"/>
        </w:rPr>
      </w:pPr>
      <w:r w:rsidRPr="00020BFE">
        <w:rPr>
          <w:lang w:val="en-US"/>
        </w:rPr>
        <w:t xml:space="preserve">In the picture below </w:t>
      </w:r>
      <w:r>
        <w:rPr>
          <w:lang w:val="en-US"/>
        </w:rPr>
        <w:t xml:space="preserve">(Figure 1) </w:t>
      </w:r>
      <w:r w:rsidRPr="00020BFE">
        <w:rPr>
          <w:lang w:val="en-US"/>
        </w:rPr>
        <w:t xml:space="preserve">you can see the position of the Analog </w:t>
      </w:r>
      <w:proofErr w:type="spellStart"/>
      <w:r w:rsidRPr="00020BFE">
        <w:rPr>
          <w:lang w:val="en-US"/>
        </w:rPr>
        <w:t>Temposonic</w:t>
      </w:r>
      <w:proofErr w:type="spellEnd"/>
      <w:r w:rsidRPr="00020BFE">
        <w:rPr>
          <w:lang w:val="en-US"/>
        </w:rPr>
        <w:t xml:space="preserve"> in the actual configuration</w:t>
      </w:r>
    </w:p>
    <w:p w:rsidR="00020BFE" w:rsidRDefault="00020BFE" w:rsidP="00020BFE">
      <w:pPr>
        <w:keepNext/>
        <w:jc w:val="center"/>
      </w:pPr>
      <w:r>
        <w:rPr>
          <w:noProof/>
          <w:lang w:eastAsia="it-IT"/>
        </w:rPr>
        <w:drawing>
          <wp:inline distT="0" distB="0" distL="0" distR="0">
            <wp:extent cx="5282500" cy="3960000"/>
            <wp:effectExtent l="19050" t="0" r="0" b="0"/>
            <wp:docPr id="1" name="Immagine 1" descr="C:\#DATI\#Main\Trees Lab\Damper Tester\DTS2500kN\DTS2500TempoProblem\Diapositiva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#DATI\#Main\Trees Lab\Damper Tester\DTS2500kN\DTS2500TempoProblem\Diapositiva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2500" cy="396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5D12" w:rsidRDefault="00020BFE" w:rsidP="00020BFE">
      <w:pPr>
        <w:pStyle w:val="Didascalia"/>
      </w:pPr>
      <w:r>
        <w:t xml:space="preserve">Figura </w:t>
      </w:r>
      <w:fldSimple w:instr=" SEQ Figura \* ARABIC ">
        <w:r>
          <w:rPr>
            <w:noProof/>
          </w:rPr>
          <w:t>1</w:t>
        </w:r>
      </w:fldSimple>
    </w:p>
    <w:p w:rsidR="00020BFE" w:rsidRDefault="00020BFE" w:rsidP="00020BFE">
      <w:pPr>
        <w:keepNext/>
        <w:jc w:val="center"/>
      </w:pPr>
      <w:r>
        <w:rPr>
          <w:noProof/>
          <w:lang w:eastAsia="it-IT"/>
        </w:rPr>
        <w:drawing>
          <wp:inline distT="0" distB="0" distL="0" distR="0">
            <wp:extent cx="5282500" cy="3960000"/>
            <wp:effectExtent l="19050" t="0" r="0" b="0"/>
            <wp:docPr id="2" name="Immagine 2" descr="C:\#DATI\#Main\Trees Lab\Damper Tester\DTS2500kN\DTS2500TempoProblem\Diapositiva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#DATI\#Main\Trees Lab\Damper Tester\DTS2500kN\DTS2500TempoProblem\Diapositiva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2500" cy="396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20BFE" w:rsidRDefault="00020BFE" w:rsidP="00020BFE">
      <w:pPr>
        <w:pStyle w:val="Didascalia"/>
      </w:pPr>
      <w:r>
        <w:t xml:space="preserve">Figura </w:t>
      </w:r>
      <w:fldSimple w:instr=" SEQ Figura \* ARABIC ">
        <w:r>
          <w:rPr>
            <w:noProof/>
          </w:rPr>
          <w:t>2</w:t>
        </w:r>
      </w:fldSimple>
    </w:p>
    <w:p w:rsidR="00020BFE" w:rsidRDefault="00020BFE" w:rsidP="00020BFE">
      <w:pPr>
        <w:rPr>
          <w:lang w:val="en-US"/>
        </w:rPr>
      </w:pPr>
      <w:r w:rsidRPr="00020BFE">
        <w:rPr>
          <w:lang w:val="en-US"/>
        </w:rPr>
        <w:lastRenderedPageBreak/>
        <w:t xml:space="preserve">In Figure 2 you can see a detail picture of the Analog </w:t>
      </w:r>
      <w:proofErr w:type="spellStart"/>
      <w:r w:rsidRPr="00020BFE">
        <w:rPr>
          <w:lang w:val="en-US"/>
        </w:rPr>
        <w:t>Temposonic</w:t>
      </w:r>
      <w:proofErr w:type="spellEnd"/>
      <w:r w:rsidRPr="00020BFE">
        <w:rPr>
          <w:lang w:val="en-US"/>
        </w:rPr>
        <w:t>, the blue part is the rubber tube we used to try to damp the vibration on the device</w:t>
      </w:r>
      <w:r>
        <w:rPr>
          <w:lang w:val="en-US"/>
        </w:rPr>
        <w:t xml:space="preserve">. The rod of the </w:t>
      </w:r>
      <w:proofErr w:type="spellStart"/>
      <w:r>
        <w:rPr>
          <w:lang w:val="en-US"/>
        </w:rPr>
        <w:t>temposonic</w:t>
      </w:r>
      <w:proofErr w:type="spellEnd"/>
      <w:r>
        <w:rPr>
          <w:lang w:val="en-US"/>
        </w:rPr>
        <w:t>, slide in to a Teflon cylinder housed in to the piston, when the piston moves.</w:t>
      </w:r>
    </w:p>
    <w:p w:rsidR="00020BFE" w:rsidRDefault="00020BFE" w:rsidP="00020BFE">
      <w:pPr>
        <w:rPr>
          <w:lang w:val="en-US"/>
        </w:rPr>
      </w:pPr>
    </w:p>
    <w:p w:rsidR="00020BFE" w:rsidRDefault="00020BFE" w:rsidP="00020BFE">
      <w:pPr>
        <w:rPr>
          <w:lang w:val="en-US"/>
        </w:rPr>
      </w:pPr>
      <w:r>
        <w:rPr>
          <w:lang w:val="en-US"/>
        </w:rPr>
        <w:t>In Figure 3 you can see where we want to install the SSI Temposonics</w:t>
      </w:r>
    </w:p>
    <w:p w:rsidR="00020BFE" w:rsidRDefault="00020BFE" w:rsidP="00020BFE">
      <w:pPr>
        <w:keepNext/>
        <w:jc w:val="center"/>
      </w:pPr>
      <w:r>
        <w:rPr>
          <w:noProof/>
          <w:lang w:eastAsia="it-IT"/>
        </w:rPr>
        <w:drawing>
          <wp:inline distT="0" distB="0" distL="0" distR="0">
            <wp:extent cx="5282500" cy="3960000"/>
            <wp:effectExtent l="19050" t="0" r="0" b="0"/>
            <wp:docPr id="3" name="Immagine 3" descr="C:\#DATI\#Main\Trees Lab\Damper Tester\DTS2500kN\DTS2500TempoProblem\Diapositiva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#DATI\#Main\Trees Lab\Damper Tester\DTS2500kN\DTS2500TempoProblem\Diapositiva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2500" cy="396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20BFE" w:rsidRPr="00020BFE" w:rsidRDefault="00020BFE" w:rsidP="00020BFE">
      <w:pPr>
        <w:pStyle w:val="Didascalia"/>
        <w:rPr>
          <w:lang w:val="en-US"/>
        </w:rPr>
      </w:pPr>
      <w:r>
        <w:t xml:space="preserve">Figura </w:t>
      </w:r>
      <w:fldSimple w:instr=" SEQ Figura \* ARABIC ">
        <w:r>
          <w:rPr>
            <w:noProof/>
          </w:rPr>
          <w:t>3</w:t>
        </w:r>
      </w:fldSimple>
    </w:p>
    <w:sectPr w:rsidR="00020BFE" w:rsidRPr="00020BFE" w:rsidSect="007E5D1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283"/>
  <w:characterSpacingControl w:val="doNotCompress"/>
  <w:compat/>
  <w:rsids>
    <w:rsidRoot w:val="00020BFE"/>
    <w:rsid w:val="00020BFE"/>
    <w:rsid w:val="00135C7E"/>
    <w:rsid w:val="00190E00"/>
    <w:rsid w:val="003A33F1"/>
    <w:rsid w:val="005B7906"/>
    <w:rsid w:val="0067377C"/>
    <w:rsid w:val="007E5D12"/>
    <w:rsid w:val="00A9335D"/>
    <w:rsid w:val="00A96565"/>
    <w:rsid w:val="00AD7D6C"/>
    <w:rsid w:val="00C742A4"/>
    <w:rsid w:val="00F102DA"/>
    <w:rsid w:val="00FD46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theme="minorBidi"/>
        <w:szCs w:val="22"/>
        <w:lang w:val="it-IT" w:eastAsia="en-US" w:bidi="ar-SA"/>
      </w:rPr>
    </w:rPrDefault>
    <w:pPrDefault>
      <w:pPr>
        <w:spacing w:after="120" w:line="276" w:lineRule="auto"/>
        <w:ind w:firstLine="56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20BFE"/>
    <w:pPr>
      <w:jc w:val="both"/>
    </w:pPr>
    <w:rPr>
      <w:rFonts w:ascii="Garamond" w:hAnsi="Garamond"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20B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20BFE"/>
    <w:rPr>
      <w:rFonts w:ascii="Tahoma" w:hAnsi="Tahoma" w:cs="Tahoma"/>
      <w:sz w:val="16"/>
      <w:szCs w:val="16"/>
    </w:rPr>
  </w:style>
  <w:style w:type="paragraph" w:styleId="Didascalia">
    <w:name w:val="caption"/>
    <w:basedOn w:val="Normale"/>
    <w:next w:val="Normale"/>
    <w:uiPriority w:val="35"/>
    <w:unhideWhenUsed/>
    <w:qFormat/>
    <w:rsid w:val="00020BFE"/>
    <w:pPr>
      <w:spacing w:after="200" w:line="240" w:lineRule="auto"/>
      <w:jc w:val="center"/>
    </w:pPr>
    <w:rPr>
      <w:b/>
      <w:bCs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81</Words>
  <Characters>464</Characters>
  <Application>Microsoft Office Word</Application>
  <DocSecurity>0</DocSecurity>
  <Lines>3</Lines>
  <Paragraphs>1</Paragraphs>
  <ScaleCrop>false</ScaleCrop>
  <Company/>
  <LinksUpToDate>false</LinksUpToDate>
  <CharactersWithSpaces>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Filippo Dacarro</dc:creator>
  <cp:keywords/>
  <dc:description/>
  <cp:lastModifiedBy>Filippo Dacarro</cp:lastModifiedBy>
  <cp:revision>1</cp:revision>
  <dcterms:created xsi:type="dcterms:W3CDTF">2012-06-07T14:47:00Z</dcterms:created>
  <dcterms:modified xsi:type="dcterms:W3CDTF">2012-06-07T15:03:00Z</dcterms:modified>
</cp:coreProperties>
</file>