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2A3" w:rsidRPr="006A322B" w:rsidRDefault="006A3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54500" cy="5981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nner-Ramen-0801-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72A3" w:rsidRPr="006A322B" w:rsidSect="006A32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22B"/>
    <w:rsid w:val="001072A3"/>
    <w:rsid w:val="006A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3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2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3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2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2016-08-01T22:44:00Z</dcterms:created>
  <dcterms:modified xsi:type="dcterms:W3CDTF">2016-08-01T22:46:00Z</dcterms:modified>
</cp:coreProperties>
</file>